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DD87" w14:textId="77777777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34E05AD4" w14:textId="77777777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3C0B223" w14:textId="77777777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07C9076C" w14:textId="77777777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7BC10CFB" w14:textId="77777777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1187D7E2" w14:textId="462E5D60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ANEXO I</w:t>
      </w:r>
    </w:p>
    <w:p w14:paraId="2371B5B8" w14:textId="77777777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PLANILLA DE COTIZACIÓN</w:t>
      </w:r>
    </w:p>
    <w:p w14:paraId="322D1E1B" w14:textId="77777777" w:rsidR="00693109" w:rsidRDefault="00693109" w:rsidP="00693109">
      <w:pPr>
        <w:spacing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5C552BA9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</w:p>
    <w:p w14:paraId="4A78C7BD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highlight w:val="white"/>
        </w:rPr>
        <w:t xml:space="preserve">  </w:t>
      </w:r>
      <w:r>
        <w:rPr>
          <w:rFonts w:ascii="Garamond" w:eastAsia="Garamond" w:hAnsi="Garamond" w:cs="Garamond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2025</w:t>
      </w:r>
    </w:p>
    <w:p w14:paraId="1693733B" w14:textId="77777777" w:rsidR="00693109" w:rsidRDefault="00693109" w:rsidP="00693109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Sr. Intendente de la </w:t>
      </w:r>
    </w:p>
    <w:p w14:paraId="31B8628B" w14:textId="77777777" w:rsidR="00693109" w:rsidRDefault="00693109" w:rsidP="00693109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Municipalidad de Rawson</w:t>
      </w:r>
    </w:p>
    <w:p w14:paraId="09A94C9C" w14:textId="77777777" w:rsidR="00693109" w:rsidRDefault="00693109" w:rsidP="00693109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Munisaga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>.</w:t>
      </w:r>
    </w:p>
    <w:p w14:paraId="3EECB58B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>Su Despacho</w:t>
      </w:r>
    </w:p>
    <w:p w14:paraId="19FD6A2B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</w:p>
    <w:p w14:paraId="29DEB0D7" w14:textId="77777777" w:rsidR="00693109" w:rsidRDefault="00693109" w:rsidP="00693109">
      <w:pPr>
        <w:keepNext/>
        <w:spacing w:before="243" w:after="140"/>
        <w:ind w:right="567"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El/la que suscribe …………………………… con domicilio legal en calle….....................................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Nº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.................. de la provincia de San Juan, dirección de e-mail……………………………………...…………… con pleno conocimiento del Pliego del llamado a 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 xml:space="preserve">Licitación Pública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Nº</w:t>
      </w:r>
      <w:proofErr w:type="spellEnd"/>
      <w:r>
        <w:rPr>
          <w:rFonts w:ascii="Garamond" w:eastAsia="Garamond" w:hAnsi="Garamond" w:cs="Garamond"/>
          <w:b/>
          <w:sz w:val="22"/>
          <w:szCs w:val="22"/>
        </w:rPr>
        <w:t xml:space="preserve"> 22/2025 CONTRATACIÓN DE UN (1) CAMIÓN BATEA</w:t>
      </w:r>
      <w:r>
        <w:rPr>
          <w:rFonts w:ascii="Garamond" w:eastAsia="Garamond" w:hAnsi="Garamond" w:cs="Garamond"/>
          <w:sz w:val="22"/>
          <w:szCs w:val="22"/>
        </w:rPr>
        <w:t xml:space="preserve"> o</w:t>
      </w:r>
      <w:r>
        <w:rPr>
          <w:rFonts w:ascii="Garamond" w:eastAsia="Garamond" w:hAnsi="Garamond" w:cs="Garamond"/>
          <w:sz w:val="22"/>
          <w:szCs w:val="22"/>
          <w:highlight w:val="white"/>
        </w:rPr>
        <w:t>frecemos proveer el/los servicios y/o materiales, en un todo conforme con lo estipulado en el mencionado Pliego, con la siguiente cotización.</w:t>
      </w:r>
    </w:p>
    <w:p w14:paraId="5F32EAF1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</w:p>
    <w:tbl>
      <w:tblPr>
        <w:tblW w:w="8205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2668"/>
        <w:gridCol w:w="750"/>
        <w:gridCol w:w="1155"/>
        <w:gridCol w:w="1544"/>
        <w:gridCol w:w="1454"/>
      </w:tblGrid>
      <w:tr w:rsidR="00693109" w14:paraId="1DECA4DE" w14:textId="77777777" w:rsidTr="00690F12">
        <w:trPr>
          <w:trHeight w:val="300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  <w:vAlign w:val="bottom"/>
          </w:tcPr>
          <w:p w14:paraId="3F6BFA4A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ÍTEM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2C6DC173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09A32715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UM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531EFCFC" w14:textId="77777777" w:rsidR="00693109" w:rsidRDefault="00693109" w:rsidP="00690F12">
            <w:pPr>
              <w:keepNext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CANTIDAD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66DC3DC4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PRECIO MENSUAL (*)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2A3A6976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 xml:space="preserve">PRECIO </w:t>
            </w:r>
            <w:proofErr w:type="gramStart"/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TOTAL  (</w:t>
            </w:r>
            <w:proofErr w:type="gramEnd"/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*)</w:t>
            </w:r>
          </w:p>
        </w:tc>
      </w:tr>
      <w:tr w:rsidR="00693109" w14:paraId="0481FD39" w14:textId="77777777" w:rsidTr="00690F12">
        <w:trPr>
          <w:trHeight w:val="420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  <w:vAlign w:val="bottom"/>
          </w:tcPr>
          <w:p w14:paraId="1A7D99B0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5F7DC1E3" w14:textId="77777777" w:rsidR="00693109" w:rsidRDefault="00693109" w:rsidP="00690F12">
            <w:pPr>
              <w:keepNext/>
              <w:widowControl w:val="0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 xml:space="preserve">Servicio de un (1) camión batea 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76841035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MES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436EACED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07ECDAB1" w14:textId="77777777" w:rsidR="00693109" w:rsidRDefault="00693109" w:rsidP="00690F12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248E5C91" w14:textId="77777777" w:rsidR="00693109" w:rsidRDefault="00693109" w:rsidP="00690F12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$</w:t>
            </w:r>
          </w:p>
        </w:tc>
      </w:tr>
      <w:tr w:rsidR="00693109" w14:paraId="6E3BDF52" w14:textId="77777777" w:rsidTr="00690F12">
        <w:trPr>
          <w:trHeight w:val="285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09DC1F52" w14:textId="77777777" w:rsidR="00693109" w:rsidRDefault="00693109" w:rsidP="00690F12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14:paraId="5CAA3553" w14:textId="77777777" w:rsidR="00693109" w:rsidRDefault="00693109" w:rsidP="00690F12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  <w:vAlign w:val="bottom"/>
          </w:tcPr>
          <w:p w14:paraId="08CC9543" w14:textId="77777777" w:rsidR="00693109" w:rsidRDefault="00693109" w:rsidP="00690F12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3" w:type="dxa"/>
            </w:tcMar>
            <w:vAlign w:val="bottom"/>
          </w:tcPr>
          <w:p w14:paraId="2B86D23B" w14:textId="77777777" w:rsidR="00693109" w:rsidRDefault="00693109" w:rsidP="00690F12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 xml:space="preserve">            T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 xml:space="preserve">OTAL </w:t>
            </w:r>
          </w:p>
        </w:tc>
      </w:tr>
    </w:tbl>
    <w:p w14:paraId="09F34E58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b/>
          <w:highlight w:val="white"/>
          <w:u w:val="single"/>
        </w:rPr>
      </w:pPr>
    </w:p>
    <w:p w14:paraId="56113BB1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SON PESOS: ………………………………………………………………………………</w:t>
      </w:r>
    </w:p>
    <w:p w14:paraId="6E2BD834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14:paraId="23123A1B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sz w:val="22"/>
          <w:szCs w:val="22"/>
          <w:highlight w:val="white"/>
        </w:rPr>
        <w:t>los precios son a consumidor final.</w:t>
      </w:r>
    </w:p>
    <w:p w14:paraId="0D4BD0FD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14:paraId="309D2FB6" w14:textId="77777777" w:rsidR="00693109" w:rsidRDefault="00693109" w:rsidP="00693109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193C1CA1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14:paraId="32231937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078B2CD3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014345F7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0CDFC7C3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………………………..…………</w:t>
      </w:r>
    </w:p>
    <w:p w14:paraId="7FFF2BB3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7B3C6FA4" w14:textId="77777777" w:rsidR="00693109" w:rsidRDefault="00693109" w:rsidP="00693109">
      <w:pPr>
        <w:keepNext/>
        <w:spacing w:line="276" w:lineRule="auto"/>
        <w:jc w:val="right"/>
        <w:rPr>
          <w:rFonts w:ascii="Garamond" w:eastAsia="Garamond" w:hAnsi="Garamond" w:cs="Garamond"/>
          <w:color w:val="00000A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14:paraId="5893E7AE" w14:textId="77777777" w:rsidR="00693109" w:rsidRDefault="00693109" w:rsidP="00693109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D2BD6DA" w14:textId="77777777" w:rsidR="00693109" w:rsidRDefault="00693109" w:rsidP="00693109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14:paraId="66C8AB9D" w14:textId="77777777" w:rsidR="00B63356" w:rsidRDefault="00B63356"/>
    <w:sectPr w:rsidR="00B63356" w:rsidSect="00693109">
      <w:headerReference w:type="default" r:id="rId4"/>
      <w:footerReference w:type="default" r:id="rId5"/>
      <w:headerReference w:type="first" r:id="rId6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FE4D" w14:textId="77777777" w:rsidR="00000000" w:rsidRDefault="00000000">
    <w:pPr>
      <w:ind w:right="260"/>
      <w:jc w:val="center"/>
      <w:rPr>
        <w:color w:val="0F243E"/>
        <w:sz w:val="20"/>
        <w:szCs w:val="20"/>
      </w:rPr>
    </w:pPr>
    <w:r>
      <w:rPr>
        <w:color w:val="0F243E"/>
        <w:sz w:val="26"/>
        <w:szCs w:val="26"/>
      </w:rPr>
      <w:t xml:space="preserve">                 </w:t>
    </w:r>
    <w:r>
      <w:rPr>
        <w:color w:val="0F243E"/>
        <w:sz w:val="20"/>
        <w:szCs w:val="20"/>
      </w:rPr>
      <w:t>Documento firmado digitalmente. Ley 25.506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E10986" wp14:editId="6D374E44">
              <wp:simplePos x="0" y="0"/>
              <wp:positionH relativeFrom="column">
                <wp:posOffset>5705476</wp:posOffset>
              </wp:positionH>
              <wp:positionV relativeFrom="paragraph">
                <wp:posOffset>9845675</wp:posOffset>
              </wp:positionV>
              <wp:extent cx="474345" cy="398780"/>
              <wp:effectExtent l="0" t="0" r="0" b="0"/>
              <wp:wrapNone/>
              <wp:docPr id="339" name="Rectángulo 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BA1AB4" w14:textId="77777777" w:rsidR="00000000" w:rsidRDefault="00000000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color w:val="0F243E"/>
                              <w:sz w:val="26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F243E"/>
                              <w:sz w:val="26"/>
                            </w:rPr>
                            <w:t xml:space="preserve">* </w:t>
                          </w:r>
                          <w:proofErr w:type="spellStart"/>
                          <w:proofErr w:type="gramStart"/>
                          <w:r>
                            <w:rPr>
                              <w:color w:val="0F243E"/>
                              <w:sz w:val="26"/>
                            </w:rPr>
                            <w:t>Arabic</w:t>
                          </w:r>
                          <w:proofErr w:type="spellEnd"/>
                          <w:r>
                            <w:rPr>
                              <w:color w:val="0F243E"/>
                              <w:sz w:val="26"/>
                            </w:rPr>
                            <w:t xml:space="preserve">  \</w:t>
                          </w:r>
                          <w:proofErr w:type="gramEnd"/>
                          <w:r>
                            <w:rPr>
                              <w:color w:val="0F243E"/>
                              <w:sz w:val="26"/>
                            </w:rPr>
                            <w:t xml:space="preserve">* </w:t>
                          </w:r>
                          <w:r>
                            <w:rPr>
                              <w:color w:val="0F243E"/>
                              <w:sz w:val="26"/>
                            </w:rPr>
                            <w:t>MERGEFORMAT5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10986" id="Rectángulo 339" o:spid="_x0000_s1028" style="position:absolute;left:0;text-align:left;margin-left:449.25pt;margin-top:775.25pt;width:37.35pt;height:3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" fillcolor="white [3201]" stroked="f">
              <v:textbox inset="0,1.2694mm,0,1.2694mm">
                <w:txbxContent>
                  <w:p w14:paraId="50BA1AB4" w14:textId="77777777" w:rsidR="00000000" w:rsidRDefault="00000000">
                    <w:pPr>
                      <w:jc w:val="center"/>
                      <w:textDirection w:val="btLr"/>
                    </w:pPr>
                    <w:proofErr w:type="gramStart"/>
                    <w:r>
                      <w:rPr>
                        <w:color w:val="0F243E"/>
                        <w:sz w:val="26"/>
                      </w:rPr>
                      <w:t>PAGE  \</w:t>
                    </w:r>
                    <w:proofErr w:type="gramEnd"/>
                    <w:r>
                      <w:rPr>
                        <w:color w:val="0F243E"/>
                        <w:sz w:val="26"/>
                      </w:rPr>
                      <w:t xml:space="preserve">* </w:t>
                    </w:r>
                    <w:proofErr w:type="spellStart"/>
                    <w:proofErr w:type="gramStart"/>
                    <w:r>
                      <w:rPr>
                        <w:color w:val="0F243E"/>
                        <w:sz w:val="26"/>
                      </w:rPr>
                      <w:t>Arabic</w:t>
                    </w:r>
                    <w:proofErr w:type="spellEnd"/>
                    <w:r>
                      <w:rPr>
                        <w:color w:val="0F243E"/>
                        <w:sz w:val="26"/>
                      </w:rPr>
                      <w:t xml:space="preserve">  \</w:t>
                    </w:r>
                    <w:proofErr w:type="gramEnd"/>
                    <w:r>
                      <w:rPr>
                        <w:color w:val="0F243E"/>
                        <w:sz w:val="26"/>
                      </w:rPr>
                      <w:t xml:space="preserve">* </w:t>
                    </w:r>
                    <w:r>
                      <w:rPr>
                        <w:color w:val="0F243E"/>
                        <w:sz w:val="26"/>
                      </w:rPr>
                      <w:t>MERGEFORMAT5</w:t>
                    </w:r>
                  </w:p>
                </w:txbxContent>
              </v:textbox>
            </v:rect>
          </w:pict>
        </mc:Fallback>
      </mc:AlternateContent>
    </w:r>
  </w:p>
  <w:p w14:paraId="09FD8F7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36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7C196730" wp14:editId="75988688">
          <wp:extent cx="621825" cy="782768"/>
          <wp:effectExtent l="0" t="0" r="0" b="0"/>
          <wp:docPr id="340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color w:val="000000"/>
        <w:sz w:val="18"/>
        <w:szCs w:val="18"/>
      </w:rPr>
      <w:t xml:space="preserve">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6E1766" wp14:editId="558497F8">
              <wp:simplePos x="0" y="0"/>
              <wp:positionH relativeFrom="column">
                <wp:posOffset>955676</wp:posOffset>
              </wp:positionH>
              <wp:positionV relativeFrom="paragraph">
                <wp:posOffset>104776</wp:posOffset>
              </wp:positionV>
              <wp:extent cx="3589847" cy="495982"/>
              <wp:effectExtent l="0" t="0" r="0" b="0"/>
              <wp:wrapNone/>
              <wp:docPr id="338" name="Rectángulo 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E3E76" w14:textId="77777777" w:rsidR="00000000" w:rsidRDefault="00000000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MUNICIPALIDAD DE LA CIUDAD DE RAWSON - SAN JUAN  </w:t>
                          </w:r>
                        </w:p>
                        <w:p w14:paraId="4A0F29D4" w14:textId="77777777" w:rsidR="0000000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LICITACIÓN PÚBLICA </w:t>
                          </w:r>
                          <w:proofErr w:type="spellStart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 22/2025</w:t>
                          </w:r>
                        </w:p>
                        <w:p w14:paraId="42C4989C" w14:textId="77777777"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6E1766" id="Rectángulo 338" o:spid="_x0000_s1026" style="position:absolute;left:0;text-align:left;margin-left:75.25pt;margin-top:8.25pt;width:282.65pt;height:3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" filled="f" stroked="f">
              <v:textbox inset="2.53958mm,1.2694mm,2.53958mm,1.2694mm">
                <w:txbxContent>
                  <w:p w14:paraId="55DE3E76" w14:textId="77777777" w:rsidR="00000000" w:rsidRDefault="00000000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MUNICIPALIDAD DE LA CIUDAD DE RAWSON - SAN JUAN  </w:t>
                    </w:r>
                  </w:p>
                  <w:p w14:paraId="4A0F29D4" w14:textId="77777777" w:rsidR="0000000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LICITACIÓN PÚBLICA </w:t>
                    </w:r>
                    <w:proofErr w:type="spellStart"/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 22/2025</w:t>
                    </w:r>
                  </w:p>
                  <w:p w14:paraId="42C4989C" w14:textId="77777777"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135AF1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aramond" w:eastAsia="Garamond" w:hAnsi="Garamond" w:cs="Garamond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C6DEEE" wp14:editId="1A634880">
              <wp:simplePos x="0" y="0"/>
              <wp:positionH relativeFrom="column">
                <wp:posOffset>1831975</wp:posOffset>
              </wp:positionH>
              <wp:positionV relativeFrom="paragraph">
                <wp:posOffset>79375</wp:posOffset>
              </wp:positionV>
              <wp:extent cx="3570797" cy="542925"/>
              <wp:effectExtent l="0" t="0" r="0" b="0"/>
              <wp:wrapNone/>
              <wp:docPr id="337" name="Rectángulo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E5689" w14:textId="77777777"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6DEEE" id="Rectángulo 337" o:spid="_x0000_s1027" style="position:absolute;margin-left:144.25pt;margin-top:6.25pt;width:281.1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" filled="f" stroked="f">
              <v:textbox inset="2.53958mm,1.2694mm,2.53958mm,1.2694mm">
                <w:txbxContent>
                  <w:p w14:paraId="510E5689" w14:textId="77777777"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D7A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MUNICIPALIDAD DE RAWSON - SAN </w:t>
    </w:r>
    <w:proofErr w:type="gramStart"/>
    <w:r>
      <w:rPr>
        <w:rFonts w:ascii="Garamond" w:eastAsia="Garamond" w:hAnsi="Garamond" w:cs="Garamond"/>
        <w:color w:val="000000"/>
        <w:sz w:val="18"/>
        <w:szCs w:val="18"/>
      </w:rPr>
      <w:t>JUAN  -</w:t>
    </w:r>
    <w:proofErr w:type="gramEnd"/>
    <w:r>
      <w:rPr>
        <w:rFonts w:ascii="Garamond" w:eastAsia="Garamond" w:hAnsi="Garamond" w:cs="Garamond"/>
        <w:color w:val="000000"/>
        <w:sz w:val="18"/>
        <w:szCs w:val="18"/>
      </w:rPr>
      <w:t xml:space="preserve"> AÑO 2024</w:t>
    </w:r>
  </w:p>
  <w:p w14:paraId="624DC54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14:paraId="5C967F9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</w:t>
    </w:r>
    <w:proofErr w:type="spellStart"/>
    <w:r>
      <w:rPr>
        <w:rFonts w:ascii="Garamond" w:eastAsia="Garamond" w:hAnsi="Garamond" w:cs="Garamond"/>
        <w:color w:val="000000"/>
        <w:sz w:val="18"/>
        <w:szCs w:val="18"/>
      </w:rPr>
      <w:t>Nº</w:t>
    </w:r>
    <w:proofErr w:type="spellEnd"/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09"/>
    <w:rsid w:val="00100347"/>
    <w:rsid w:val="00134DA8"/>
    <w:rsid w:val="00693109"/>
    <w:rsid w:val="00B5163F"/>
    <w:rsid w:val="00B63356"/>
    <w:rsid w:val="00E0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941E"/>
  <w15:chartTrackingRefBased/>
  <w15:docId w15:val="{ACED4E0B-81BD-4972-BA89-47C47A0B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0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s-ES_tradnl" w:eastAsia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931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A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1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A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1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s-A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1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A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1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A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1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A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1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A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1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A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1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A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1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1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1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1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1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1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1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9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1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s-A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9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1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A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931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1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A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931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A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1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moore</dc:creator>
  <cp:keywords/>
  <dc:description/>
  <cp:lastModifiedBy>valeria moore</cp:lastModifiedBy>
  <cp:revision>1</cp:revision>
  <dcterms:created xsi:type="dcterms:W3CDTF">2025-09-12T11:19:00Z</dcterms:created>
  <dcterms:modified xsi:type="dcterms:W3CDTF">2025-09-12T11:21:00Z</dcterms:modified>
</cp:coreProperties>
</file>