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985" w:rsidRPr="00E20296" w:rsidRDefault="00824985" w:rsidP="00824985">
      <w:pPr>
        <w:keepNext/>
        <w:spacing w:line="276" w:lineRule="auto"/>
        <w:jc w:val="center"/>
        <w:rPr>
          <w:rFonts w:ascii="Garamond" w:eastAsia="Garamond" w:hAnsi="Garamond" w:cs="Garamond"/>
          <w:highlight w:val="white"/>
        </w:rPr>
      </w:pPr>
      <w:r w:rsidRPr="00E20296">
        <w:rPr>
          <w:rFonts w:ascii="Garamond" w:eastAsia="Garamond" w:hAnsi="Garamond" w:cs="Garamond"/>
          <w:highlight w:val="white"/>
        </w:rPr>
        <w:t>ANEXO I</w:t>
      </w:r>
    </w:p>
    <w:p w:rsidR="00824985" w:rsidRPr="00E20296" w:rsidRDefault="00824985" w:rsidP="00824985">
      <w:pPr>
        <w:keepNext/>
        <w:spacing w:line="276" w:lineRule="auto"/>
        <w:jc w:val="center"/>
        <w:rPr>
          <w:rFonts w:ascii="Garamond" w:eastAsia="Garamond" w:hAnsi="Garamond" w:cs="Garamond"/>
          <w:highlight w:val="white"/>
        </w:rPr>
      </w:pPr>
      <w:r w:rsidRPr="00E20296">
        <w:rPr>
          <w:rFonts w:ascii="Garamond" w:eastAsia="Garamond" w:hAnsi="Garamond" w:cs="Garamond"/>
          <w:highlight w:val="white"/>
        </w:rPr>
        <w:t xml:space="preserve">                                                      </w:t>
      </w:r>
    </w:p>
    <w:p w:rsidR="00824985" w:rsidRPr="00DB432A" w:rsidRDefault="00824985" w:rsidP="00DB432A">
      <w:pPr>
        <w:keepNext/>
        <w:spacing w:line="276" w:lineRule="auto"/>
        <w:jc w:val="center"/>
        <w:rPr>
          <w:rFonts w:ascii="Garamond" w:eastAsia="Garamond" w:hAnsi="Garamond" w:cs="Garamond"/>
          <w:sz w:val="22"/>
          <w:szCs w:val="22"/>
          <w:highlight w:val="white"/>
        </w:rPr>
      </w:pPr>
      <w:r w:rsidRPr="00E20296">
        <w:rPr>
          <w:rFonts w:ascii="Garamond" w:eastAsia="Garamond" w:hAnsi="Garamond" w:cs="Garamond"/>
          <w:highlight w:val="white"/>
        </w:rPr>
        <w:t xml:space="preserve">                                                </w:t>
      </w:r>
      <w:r w:rsidR="001C592D">
        <w:rPr>
          <w:rFonts w:ascii="Garamond" w:eastAsia="Garamond" w:hAnsi="Garamond" w:cs="Garamond"/>
          <w:highlight w:val="white"/>
        </w:rPr>
        <w:t xml:space="preserve">      </w:t>
      </w:r>
      <w:r w:rsidRPr="00E20296">
        <w:rPr>
          <w:rFonts w:ascii="Garamond" w:eastAsia="Garamond" w:hAnsi="Garamond" w:cs="Garamond"/>
          <w:highlight w:val="white"/>
        </w:rPr>
        <w:t xml:space="preserve">       </w:t>
      </w:r>
      <w:r w:rsidRPr="00824985">
        <w:rPr>
          <w:rFonts w:ascii="Garamond" w:eastAsia="Garamond" w:hAnsi="Garamond" w:cs="Garamond"/>
          <w:sz w:val="22"/>
          <w:szCs w:val="22"/>
          <w:highlight w:val="white"/>
        </w:rPr>
        <w:t>San Juan</w:t>
      </w:r>
      <w:r w:rsidRPr="00824985"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</w:t>
      </w:r>
      <w:r w:rsidRPr="00824985">
        <w:rPr>
          <w:rFonts w:ascii="Garamond" w:eastAsia="Garamond" w:hAnsi="Garamond" w:cs="Garamond"/>
          <w:sz w:val="22"/>
          <w:szCs w:val="22"/>
          <w:highlight w:val="white"/>
        </w:rPr>
        <w:t xml:space="preserve"> de </w:t>
      </w:r>
      <w:r w:rsidRPr="00824985"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           </w:t>
      </w:r>
      <w:r w:rsidRPr="00824985">
        <w:rPr>
          <w:rFonts w:ascii="Garamond" w:eastAsia="Garamond" w:hAnsi="Garamond" w:cs="Garamond"/>
          <w:sz w:val="22"/>
          <w:szCs w:val="22"/>
          <w:highlight w:val="white"/>
        </w:rPr>
        <w:t xml:space="preserve"> 2025</w:t>
      </w:r>
    </w:p>
    <w:p w:rsidR="00824985" w:rsidRPr="00824985" w:rsidRDefault="00824985" w:rsidP="00824985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</w:p>
    <w:p w:rsidR="00824985" w:rsidRPr="00824985" w:rsidRDefault="00824985" w:rsidP="00824985">
      <w:pPr>
        <w:keepNext/>
        <w:jc w:val="both"/>
        <w:rPr>
          <w:rFonts w:ascii="Garamond" w:eastAsia="Calibri" w:hAnsi="Garamond" w:cs="Calibri"/>
          <w:sz w:val="22"/>
          <w:szCs w:val="22"/>
          <w:highlight w:val="white"/>
        </w:rPr>
      </w:pPr>
      <w:r w:rsidRPr="00824985">
        <w:rPr>
          <w:rFonts w:ascii="Garamond" w:eastAsia="Calibri" w:hAnsi="Garamond" w:cs="Calibri"/>
          <w:sz w:val="22"/>
          <w:szCs w:val="22"/>
          <w:highlight w:val="white"/>
        </w:rPr>
        <w:t xml:space="preserve">Sr. Intendente de la </w:t>
      </w:r>
    </w:p>
    <w:p w:rsidR="00824985" w:rsidRPr="00824985" w:rsidRDefault="00824985" w:rsidP="00824985">
      <w:pPr>
        <w:keepNext/>
        <w:jc w:val="both"/>
        <w:rPr>
          <w:rFonts w:ascii="Garamond" w:eastAsia="Calibri" w:hAnsi="Garamond" w:cs="Calibri"/>
          <w:sz w:val="22"/>
          <w:szCs w:val="22"/>
          <w:highlight w:val="white"/>
        </w:rPr>
      </w:pPr>
      <w:r w:rsidRPr="00824985">
        <w:rPr>
          <w:rFonts w:ascii="Garamond" w:eastAsia="Calibri" w:hAnsi="Garamond" w:cs="Calibri"/>
          <w:sz w:val="22"/>
          <w:szCs w:val="22"/>
          <w:highlight w:val="white"/>
        </w:rPr>
        <w:t>Municipalidad de Rawson</w:t>
      </w:r>
    </w:p>
    <w:p w:rsidR="00824985" w:rsidRPr="00824985" w:rsidRDefault="00824985" w:rsidP="00824985">
      <w:pPr>
        <w:keepNext/>
        <w:jc w:val="both"/>
        <w:rPr>
          <w:rFonts w:ascii="Garamond" w:eastAsia="Calibri" w:hAnsi="Garamond" w:cs="Calibri"/>
          <w:sz w:val="22"/>
          <w:szCs w:val="22"/>
          <w:highlight w:val="white"/>
        </w:rPr>
      </w:pPr>
      <w:r w:rsidRPr="00824985">
        <w:rPr>
          <w:rFonts w:ascii="Garamond" w:eastAsia="Calibri" w:hAnsi="Garamond" w:cs="Calibri"/>
          <w:sz w:val="22"/>
          <w:szCs w:val="22"/>
          <w:highlight w:val="white"/>
        </w:rPr>
        <w:t xml:space="preserve">Dr. Carlos </w:t>
      </w:r>
      <w:proofErr w:type="spellStart"/>
      <w:r w:rsidRPr="00824985">
        <w:rPr>
          <w:rFonts w:ascii="Garamond" w:eastAsia="Calibri" w:hAnsi="Garamond" w:cs="Calibri"/>
          <w:sz w:val="22"/>
          <w:szCs w:val="22"/>
          <w:highlight w:val="white"/>
        </w:rPr>
        <w:t>Munisaga</w:t>
      </w:r>
      <w:proofErr w:type="spellEnd"/>
      <w:r w:rsidRPr="00824985">
        <w:rPr>
          <w:rFonts w:ascii="Garamond" w:eastAsia="Calibri" w:hAnsi="Garamond" w:cs="Calibri"/>
          <w:sz w:val="22"/>
          <w:szCs w:val="22"/>
          <w:highlight w:val="white"/>
        </w:rPr>
        <w:t>.</w:t>
      </w:r>
    </w:p>
    <w:p w:rsidR="00DB432A" w:rsidRDefault="00824985" w:rsidP="00DB432A">
      <w:pPr>
        <w:keepNext/>
        <w:spacing w:line="276" w:lineRule="auto"/>
        <w:rPr>
          <w:rFonts w:ascii="Garamond" w:hAnsi="Garamond"/>
          <w:sz w:val="22"/>
          <w:szCs w:val="22"/>
          <w:highlight w:val="white"/>
          <w:u w:val="single"/>
        </w:rPr>
      </w:pPr>
      <w:r w:rsidRPr="00824985">
        <w:rPr>
          <w:rFonts w:ascii="Garamond" w:hAnsi="Garamond"/>
          <w:sz w:val="22"/>
          <w:szCs w:val="22"/>
          <w:highlight w:val="white"/>
          <w:u w:val="single"/>
        </w:rPr>
        <w:t>Su Despacho</w:t>
      </w:r>
      <w:r w:rsidR="00DB432A">
        <w:rPr>
          <w:rFonts w:ascii="Garamond" w:hAnsi="Garamond"/>
          <w:sz w:val="22"/>
          <w:szCs w:val="22"/>
          <w:highlight w:val="white"/>
          <w:u w:val="single"/>
        </w:rPr>
        <w:t xml:space="preserve"> </w:t>
      </w:r>
    </w:p>
    <w:p w:rsidR="00824985" w:rsidRPr="00DB432A" w:rsidRDefault="00824985" w:rsidP="00DB432A">
      <w:pPr>
        <w:keepNext/>
        <w:spacing w:line="276" w:lineRule="auto"/>
        <w:rPr>
          <w:rFonts w:ascii="Garamond" w:hAnsi="Garamond"/>
          <w:sz w:val="22"/>
          <w:szCs w:val="22"/>
          <w:highlight w:val="white"/>
          <w:u w:val="single"/>
        </w:rPr>
      </w:pPr>
      <w:r w:rsidRPr="00824985">
        <w:rPr>
          <w:rFonts w:ascii="Garamond" w:hAnsi="Garamond"/>
          <w:sz w:val="22"/>
          <w:szCs w:val="22"/>
          <w:highlight w:val="white"/>
        </w:rPr>
        <w:t xml:space="preserve">El/la que suscribe …………………………… con domicilio legal en calle…..................................... Nº.................. de la provincia de San Juan, dirección de e-mail……………………………………...…………… con pleno conocimiento del Pliego del llamado a </w:t>
      </w:r>
      <w:r w:rsidRPr="00824985">
        <w:rPr>
          <w:rFonts w:ascii="Garamond" w:hAnsi="Garamond"/>
          <w:b/>
          <w:sz w:val="22"/>
          <w:szCs w:val="22"/>
          <w:highlight w:val="white"/>
        </w:rPr>
        <w:t xml:space="preserve">Licitación Pública Nº </w:t>
      </w:r>
      <w:r w:rsidR="00700814" w:rsidRPr="00700814">
        <w:rPr>
          <w:rFonts w:ascii="Garamond" w:hAnsi="Garamond"/>
          <w:b/>
          <w:sz w:val="22"/>
          <w:szCs w:val="22"/>
        </w:rPr>
        <w:t>04</w:t>
      </w:r>
      <w:r w:rsidRPr="00824985">
        <w:rPr>
          <w:rFonts w:ascii="Garamond" w:hAnsi="Garamond"/>
          <w:b/>
          <w:sz w:val="22"/>
          <w:szCs w:val="22"/>
        </w:rPr>
        <w:t xml:space="preserve">/2025 </w:t>
      </w:r>
      <w:r w:rsidRPr="00824985">
        <w:rPr>
          <w:rFonts w:ascii="Garamond" w:hAnsi="Garamond"/>
          <w:b/>
          <w:color w:val="00000A"/>
          <w:sz w:val="22"/>
          <w:szCs w:val="22"/>
        </w:rPr>
        <w:t xml:space="preserve">Contratación de (tres) </w:t>
      </w:r>
      <w:r w:rsidR="00DB432A" w:rsidRPr="00824985">
        <w:rPr>
          <w:rFonts w:ascii="Garamond" w:hAnsi="Garamond"/>
          <w:b/>
          <w:color w:val="00000A"/>
          <w:sz w:val="22"/>
          <w:szCs w:val="22"/>
        </w:rPr>
        <w:t>máquinas</w:t>
      </w:r>
      <w:bookmarkStart w:id="0" w:name="_GoBack"/>
      <w:bookmarkEnd w:id="0"/>
      <w:r w:rsidR="00DB432A">
        <w:rPr>
          <w:rFonts w:ascii="Garamond" w:hAnsi="Garamond"/>
          <w:b/>
          <w:color w:val="00000A"/>
          <w:sz w:val="22"/>
          <w:szCs w:val="22"/>
        </w:rPr>
        <w:t xml:space="preserve"> </w:t>
      </w:r>
      <w:r w:rsidRPr="00824985">
        <w:rPr>
          <w:rFonts w:ascii="Garamond" w:hAnsi="Garamond"/>
          <w:b/>
          <w:color w:val="00000A"/>
          <w:sz w:val="22"/>
          <w:szCs w:val="22"/>
        </w:rPr>
        <w:t>retroexcavadoras</w:t>
      </w:r>
      <w:r w:rsidRPr="00824985">
        <w:rPr>
          <w:rFonts w:ascii="Garamond" w:hAnsi="Garamond"/>
          <w:b/>
          <w:sz w:val="22"/>
          <w:szCs w:val="22"/>
        </w:rPr>
        <w:t>”</w:t>
      </w:r>
      <w:r w:rsidRPr="00824985">
        <w:rPr>
          <w:rFonts w:ascii="Garamond" w:hAnsi="Garamond"/>
          <w:sz w:val="22"/>
          <w:szCs w:val="22"/>
        </w:rPr>
        <w:t xml:space="preserve"> </w:t>
      </w:r>
      <w:r w:rsidRPr="00824985">
        <w:rPr>
          <w:rFonts w:ascii="Garamond" w:hAnsi="Garamond"/>
          <w:sz w:val="22"/>
          <w:szCs w:val="22"/>
          <w:highlight w:val="white"/>
        </w:rPr>
        <w:t>ofrecemos proveer el/los servicios y/o materiales, en un todo conforme con lo estipulado en el mencionado Pliego, con la siguiente cotización.</w:t>
      </w:r>
    </w:p>
    <w:p w:rsidR="00B047C9" w:rsidRDefault="00B047C9">
      <w:pPr>
        <w:keepNext/>
        <w:spacing w:line="276" w:lineRule="auto"/>
        <w:rPr>
          <w:sz w:val="22"/>
          <w:szCs w:val="22"/>
          <w:highlight w:val="white"/>
          <w:u w:val="single"/>
        </w:rPr>
      </w:pPr>
    </w:p>
    <w:tbl>
      <w:tblPr>
        <w:tblStyle w:val="a4"/>
        <w:tblW w:w="8960" w:type="dxa"/>
        <w:tblInd w:w="-28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613"/>
        <w:gridCol w:w="2428"/>
        <w:gridCol w:w="1214"/>
        <w:gridCol w:w="910"/>
        <w:gridCol w:w="1214"/>
        <w:gridCol w:w="911"/>
        <w:gridCol w:w="1670"/>
      </w:tblGrid>
      <w:tr w:rsidR="00B047C9" w:rsidTr="00824985">
        <w:trPr>
          <w:trHeight w:val="320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  <w:highlight w:val="cyan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ITEM</w:t>
            </w:r>
          </w:p>
        </w:tc>
        <w:tc>
          <w:tcPr>
            <w:tcW w:w="2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ART.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Cant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de horas por mes</w:t>
            </w:r>
          </w:p>
          <w:p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(a)(**)</w:t>
            </w:r>
          </w:p>
        </w:tc>
        <w:tc>
          <w:tcPr>
            <w:tcW w:w="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47C9" w:rsidRDefault="00053186">
            <w:pPr>
              <w:keepNext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Precio por hora</w:t>
            </w:r>
          </w:p>
          <w:p w:rsidR="00B047C9" w:rsidRDefault="00053186">
            <w:pPr>
              <w:keepNext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(b) (*)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053186">
            <w:pPr>
              <w:keepNext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Cant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de máquinas (c)</w:t>
            </w: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Cant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de meses</w:t>
            </w:r>
          </w:p>
          <w:p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  (d)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PRECIO TOTAL  (*) (a) x (b) x (c) x (d)</w:t>
            </w:r>
          </w:p>
        </w:tc>
      </w:tr>
      <w:tr w:rsidR="00B047C9" w:rsidTr="00824985">
        <w:trPr>
          <w:trHeight w:val="449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B047C9" w:rsidRDefault="00053186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2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053186">
            <w:pPr>
              <w:keepNext/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Servicio Máquina retroexcavadora  (250 horas aprox. por cada una por mes)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B047C9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bookmarkStart w:id="1" w:name="_heading=h.3znysh7" w:colFirst="0" w:colLast="0"/>
            <w:bookmarkEnd w:id="1"/>
          </w:p>
          <w:p w:rsidR="00B047C9" w:rsidRDefault="00053186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250</w:t>
            </w:r>
          </w:p>
        </w:tc>
        <w:tc>
          <w:tcPr>
            <w:tcW w:w="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47C9" w:rsidRDefault="00B047C9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047C9" w:rsidRDefault="00B047C9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047C9" w:rsidRDefault="00053186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$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B047C9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DB432A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053186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$</w:t>
            </w:r>
          </w:p>
        </w:tc>
      </w:tr>
      <w:tr w:rsidR="00B047C9" w:rsidTr="00824985">
        <w:trPr>
          <w:trHeight w:val="304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B047C9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:rsidR="00B047C9" w:rsidRDefault="00B047C9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B047C9" w:rsidRDefault="00B047C9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47C9" w:rsidRDefault="00B047C9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79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B047C9" w:rsidRDefault="00053186">
            <w:pPr>
              <w:keepNext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OTAL ITEM</w:t>
            </w:r>
          </w:p>
        </w:tc>
      </w:tr>
    </w:tbl>
    <w:p w:rsidR="00B047C9" w:rsidRDefault="00B047C9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SON PESOS: ………………………………………………………………………………</w:t>
      </w:r>
    </w:p>
    <w:p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…………………………………………………………………………………………….</w:t>
      </w:r>
    </w:p>
    <w:p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18"/>
          <w:szCs w:val="18"/>
          <w:highlight w:val="white"/>
        </w:rPr>
        <w:t xml:space="preserve">(*) </w:t>
      </w:r>
      <w:r>
        <w:rPr>
          <w:rFonts w:ascii="Garamond" w:eastAsia="Garamond" w:hAnsi="Garamond" w:cs="Garamond"/>
          <w:sz w:val="22"/>
          <w:szCs w:val="22"/>
          <w:highlight w:val="white"/>
        </w:rPr>
        <w:t>Los precios son a consumidor final.</w:t>
      </w:r>
    </w:p>
    <w:p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(**) Las cantidades son estimadas y tienen el propósito de determinar el precio por hora. Dicho precio será utilizado como base para la certificación de servicio conforme a los términos establecidos en esta cláusula décima novena.</w:t>
      </w:r>
    </w:p>
    <w:p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DB432A" w:rsidRDefault="00DB432A" w:rsidP="00DB432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Sin otro particular lo saluda muy atte.</w:t>
      </w:r>
    </w:p>
    <w:p w:rsidR="00DB432A" w:rsidRDefault="00DB432A" w:rsidP="00DB432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:rsidR="00DB432A" w:rsidRDefault="00DB432A" w:rsidP="00DB432A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………………………..…………</w:t>
      </w:r>
    </w:p>
    <w:p w:rsidR="00DB432A" w:rsidRDefault="00DB432A" w:rsidP="00DB432A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DB432A" w:rsidRDefault="00DB432A" w:rsidP="00DB432A">
      <w:pPr>
        <w:keepNext/>
        <w:spacing w:line="276" w:lineRule="auto"/>
        <w:jc w:val="right"/>
        <w:rPr>
          <w:color w:val="00000A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Firma y aclaración del oferente.</w:t>
      </w:r>
    </w:p>
    <w:p w:rsidR="00DB432A" w:rsidRDefault="00DB432A" w:rsidP="00DB432A">
      <w:pPr>
        <w:keepNext/>
        <w:spacing w:line="276" w:lineRule="auto"/>
        <w:jc w:val="center"/>
        <w:rPr>
          <w:rFonts w:ascii="Garamond" w:eastAsia="Garamond" w:hAnsi="Garamond" w:cs="Garamond"/>
          <w:sz w:val="22"/>
          <w:szCs w:val="22"/>
        </w:rPr>
      </w:pPr>
    </w:p>
    <w:p w:rsidR="00DB432A" w:rsidRDefault="00DB432A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:rsidR="00DB432A" w:rsidRDefault="00DB432A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:rsidR="00DB432A" w:rsidRDefault="00DB432A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:rsidR="00DB432A" w:rsidRDefault="00DB432A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:rsidR="00DB432A" w:rsidRDefault="00DB432A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:rsidR="00DB432A" w:rsidRDefault="00DB432A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:rsidR="00B047C9" w:rsidRDefault="00B047C9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DB432A" w:rsidRPr="001C592D" w:rsidRDefault="00DB432A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sectPr w:rsidR="00DB432A" w:rsidRPr="001C592D" w:rsidSect="00824985">
      <w:headerReference w:type="default" r:id="rId7"/>
      <w:footerReference w:type="default" r:id="rId8"/>
      <w:headerReference w:type="first" r:id="rId9"/>
      <w:pgSz w:w="11906" w:h="16838"/>
      <w:pgMar w:top="1985" w:right="1558" w:bottom="1418" w:left="1701" w:header="79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0E1" w:rsidRDefault="004F70E1">
      <w:r>
        <w:separator/>
      </w:r>
    </w:p>
  </w:endnote>
  <w:endnote w:type="continuationSeparator" w:id="0">
    <w:p w:rsidR="004F70E1" w:rsidRDefault="004F7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85E57E-88BB-4574-BCDD-492ADD8A6A3A}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FF6594E-3C8F-477A-956A-8222A817CBD5}"/>
    <w:embedItalic r:id="rId3" w:fontKey="{CAE073E4-AC2A-421D-89B5-BDC43B757F8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5AB05A36-0A55-4421-919B-833FB087EBAB}"/>
    <w:embedBold r:id="rId5" w:fontKey="{B89BED4C-D864-443D-ADF8-9720E1764C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E8467B3-1799-4F86-958E-0D3EDD8F48B6}"/>
    <w:embedBold r:id="rId7" w:fontKey="{7DF6C991-DD69-4662-9374-D9487365B6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8391368-6E59-4AB9-B6C5-E378B3A0B08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7C9" w:rsidRDefault="00053186">
    <w:pPr>
      <w:ind w:right="260"/>
      <w:rPr>
        <w:color w:val="0F243E"/>
        <w:sz w:val="26"/>
        <w:szCs w:val="2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9855200</wp:posOffset>
              </wp:positionV>
              <wp:extent cx="455295" cy="379730"/>
              <wp:effectExtent l="0" t="0" r="0" b="0"/>
              <wp:wrapNone/>
              <wp:docPr id="326" name="Rectángulo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51690" y="3623473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B047C9" w:rsidRDefault="00053186">
                          <w:pPr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color w:val="0F243E"/>
                              <w:sz w:val="26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F243E"/>
                              <w:sz w:val="26"/>
                            </w:rPr>
                            <w:t xml:space="preserve">* </w:t>
                          </w:r>
                          <w:proofErr w:type="spellStart"/>
                          <w:r>
                            <w:rPr>
                              <w:color w:val="0F243E"/>
                              <w:sz w:val="26"/>
                            </w:rPr>
                            <w:t>Arabic</w:t>
                          </w:r>
                          <w:proofErr w:type="spellEnd"/>
                          <w:r>
                            <w:rPr>
                              <w:color w:val="0F243E"/>
                              <w:sz w:val="26"/>
                            </w:rPr>
                            <w:t xml:space="preserve">  \* MERGEFORMAT5</w:t>
                          </w: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id="Rectángulo 326" o:spid="_x0000_s1027" style="position:absolute;margin-left:450pt;margin-top:776pt;width:35.85pt;height:2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" fillcolor="white [3201]" stroked="f">
              <v:textbox inset="0,1.2694mm,0,1.2694mm">
                <w:txbxContent>
                  <w:p w:rsidR="00B047C9" w:rsidRDefault="00000000">
                    <w:pPr>
                      <w:jc w:val="center"/>
                      <w:textDirection w:val="btLr"/>
                    </w:pPr>
                    <w:proofErr w:type="gramStart"/>
                    <w:r>
                      <w:rPr>
                        <w:color w:val="0F243E"/>
                        <w:sz w:val="26"/>
                      </w:rPr>
                      <w:t>PAGE  \</w:t>
                    </w:r>
                    <w:proofErr w:type="gramEnd"/>
                    <w:r>
                      <w:rPr>
                        <w:color w:val="0F243E"/>
                        <w:sz w:val="26"/>
                      </w:rPr>
                      <w:t xml:space="preserve">* </w:t>
                    </w:r>
                    <w:proofErr w:type="spellStart"/>
                    <w:r>
                      <w:rPr>
                        <w:color w:val="0F243E"/>
                        <w:sz w:val="26"/>
                      </w:rPr>
                      <w:t>Arabic</w:t>
                    </w:r>
                    <w:proofErr w:type="spellEnd"/>
                    <w:r>
                      <w:rPr>
                        <w:color w:val="0F243E"/>
                        <w:sz w:val="26"/>
                      </w:rPr>
                      <w:t xml:space="preserve">  \* MERGEFORMAT5</w:t>
                    </w:r>
                  </w:p>
                </w:txbxContent>
              </v:textbox>
            </v:rect>
          </w:pict>
        </mc:Fallback>
      </mc:AlternateContent>
    </w:r>
  </w:p>
  <w:p w:rsidR="00B047C9" w:rsidRDefault="00B04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0E1" w:rsidRDefault="004F70E1">
      <w:r>
        <w:separator/>
      </w:r>
    </w:p>
  </w:footnote>
  <w:footnote w:type="continuationSeparator" w:id="0">
    <w:p w:rsidR="004F70E1" w:rsidRDefault="004F7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 </w:t>
    </w:r>
    <w:r>
      <w:rPr>
        <w:noProof/>
        <w:color w:val="000000"/>
        <w:sz w:val="24"/>
        <w:szCs w:val="24"/>
        <w:lang w:val="en-US" w:eastAsia="en-US"/>
      </w:rPr>
      <w:drawing>
        <wp:inline distT="0" distB="0" distL="0" distR="0">
          <wp:extent cx="621825" cy="782768"/>
          <wp:effectExtent l="0" t="0" r="0" b="0"/>
          <wp:docPr id="2016189208" name="image1.jpg" descr="membre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embretes"/>
                  <pic:cNvPicPr preferRelativeResize="0"/>
                </pic:nvPicPr>
                <pic:blipFill>
                  <a:blip r:embed="rId1"/>
                  <a:srcRect l="44676" r="44654" b="44845"/>
                  <a:stretch>
                    <a:fillRect/>
                  </a:stretch>
                </pic:blipFill>
                <pic:spPr>
                  <a:xfrm>
                    <a:off x="0" y="0"/>
                    <a:ext cx="621825" cy="782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787400</wp:posOffset>
              </wp:positionH>
              <wp:positionV relativeFrom="paragraph">
                <wp:posOffset>25400</wp:posOffset>
              </wp:positionV>
              <wp:extent cx="3551747" cy="523875"/>
              <wp:effectExtent l="0" t="0" r="0" b="0"/>
              <wp:wrapNone/>
              <wp:docPr id="327" name="Rectángulo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3464" y="3551400"/>
                        <a:ext cx="348507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047C9" w:rsidRDefault="00053186">
                          <w:pPr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MUNICIPALIDAD DE LA CIUDAD DE RAWSON - SAN JUAN  </w:t>
                          </w:r>
                        </w:p>
                        <w:p w:rsidR="00B047C9" w:rsidRDefault="009A3FD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LICITACION PÚBLICA Nº 04/2025</w:t>
                          </w:r>
                        </w:p>
                        <w:p w:rsidR="00B047C9" w:rsidRDefault="00B047C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27" o:spid="_x0000_s1026" style="position:absolute;left:0;text-align:left;margin-left:62pt;margin-top:2pt;width:279.65pt;height:4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" filled="f" stroked="f">
              <v:textbox inset="2.53958mm,1.2694mm,2.53958mm,1.2694mm">
                <w:txbxContent>
                  <w:p w:rsidR="00B047C9" w:rsidRDefault="00053186">
                    <w:pPr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MUNICIPALIDAD DE LA CIUDAD DE RAWSON - SAN JUAN  </w:t>
                    </w:r>
                  </w:p>
                  <w:p w:rsidR="00B047C9" w:rsidRDefault="009A3FD4">
                    <w:pPr>
                      <w:jc w:val="center"/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LICITACION PÚBLICA Nº 04/2025</w:t>
                    </w:r>
                  </w:p>
                  <w:p w:rsidR="00B047C9" w:rsidRDefault="00B047C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MUNICIPALIDAD DE RAWSON - SAN </w:t>
    </w:r>
    <w:proofErr w:type="gramStart"/>
    <w:r>
      <w:rPr>
        <w:rFonts w:ascii="Garamond" w:eastAsia="Garamond" w:hAnsi="Garamond" w:cs="Garamond"/>
        <w:color w:val="000000"/>
        <w:sz w:val="18"/>
        <w:szCs w:val="18"/>
      </w:rPr>
      <w:t>JUAN  -</w:t>
    </w:r>
    <w:proofErr w:type="gramEnd"/>
    <w:r>
      <w:rPr>
        <w:rFonts w:ascii="Garamond" w:eastAsia="Garamond" w:hAnsi="Garamond" w:cs="Garamond"/>
        <w:color w:val="000000"/>
        <w:sz w:val="18"/>
        <w:szCs w:val="18"/>
      </w:rPr>
      <w:t xml:space="preserve"> AÑO 2024</w:t>
    </w:r>
  </w:p>
  <w:p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EXPEDIENTE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  <w:p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LICITACION PÚBLICA Nº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7C9"/>
    <w:rsid w:val="00053186"/>
    <w:rsid w:val="000F26BF"/>
    <w:rsid w:val="001C592D"/>
    <w:rsid w:val="004F70E1"/>
    <w:rsid w:val="00592CFB"/>
    <w:rsid w:val="00700814"/>
    <w:rsid w:val="00824985"/>
    <w:rsid w:val="00853A17"/>
    <w:rsid w:val="008A51FD"/>
    <w:rsid w:val="00953928"/>
    <w:rsid w:val="009A3FD4"/>
    <w:rsid w:val="009D731E"/>
    <w:rsid w:val="00B047C9"/>
    <w:rsid w:val="00B46B5B"/>
    <w:rsid w:val="00DB432A"/>
    <w:rsid w:val="00EE65F6"/>
    <w:rsid w:val="00F3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20B65"/>
  <w15:docId w15:val="{2B85795B-B08E-442E-9F6F-1351FA20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331"/>
    <w:pPr>
      <w:textAlignment w:val="baseline"/>
    </w:pPr>
    <w:rPr>
      <w:szCs w:val="20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link w:val="TtuloCar"/>
    <w:uiPriority w:val="10"/>
    <w:qFormat/>
    <w:rsid w:val="00AB5331"/>
    <w:pPr>
      <w:overflowPunct w:val="0"/>
      <w:jc w:val="center"/>
      <w:textAlignment w:val="auto"/>
    </w:pPr>
    <w:rPr>
      <w:szCs w:val="24"/>
      <w:lang w:val="es-E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qFormat/>
    <w:rsid w:val="00AB5331"/>
  </w:style>
  <w:style w:type="character" w:customStyle="1" w:styleId="TtuloCar">
    <w:name w:val="Título Car"/>
    <w:basedOn w:val="Fuentedeprrafopredeter"/>
    <w:link w:val="Ttulo"/>
    <w:qFormat/>
    <w:rsid w:val="00AB5331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1">
    <w:name w:val="Texto de globo Car1"/>
    <w:basedOn w:val="Fuentedeprrafopredeter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0506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1">
    <w:name w:val="Encabezado Car1"/>
    <w:basedOn w:val="Fuentedeprrafopredeter"/>
    <w:uiPriority w:val="99"/>
    <w:semiHidden/>
    <w:qFormat/>
    <w:rsid w:val="00C15ED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050654"/>
    <w:pPr>
      <w:overflowPunct w:val="0"/>
      <w:spacing w:after="140" w:line="276" w:lineRule="auto"/>
      <w:textAlignment w:val="auto"/>
    </w:pPr>
    <w:rPr>
      <w:sz w:val="24"/>
      <w:szCs w:val="24"/>
      <w:lang w:val="es-ES"/>
    </w:rPr>
  </w:style>
  <w:style w:type="paragraph" w:styleId="Lista">
    <w:name w:val="List"/>
    <w:basedOn w:val="Textoindependiente"/>
    <w:rsid w:val="00264C12"/>
    <w:rPr>
      <w:rFonts w:cs="Lohit Devanagari"/>
    </w:rPr>
  </w:style>
  <w:style w:type="paragraph" w:styleId="Descripcin">
    <w:name w:val="caption"/>
    <w:basedOn w:val="Normal"/>
    <w:qFormat/>
    <w:rsid w:val="00264C12"/>
    <w:pPr>
      <w:suppressLineNumbers/>
      <w:overflowPunct w:val="0"/>
      <w:spacing w:before="120" w:after="120"/>
      <w:textAlignment w:val="auto"/>
    </w:pPr>
    <w:rPr>
      <w:rFonts w:cs="Lohit Devanagari"/>
      <w:i/>
      <w:iCs/>
      <w:sz w:val="24"/>
      <w:szCs w:val="24"/>
      <w:lang w:val="es-ES"/>
    </w:rPr>
  </w:style>
  <w:style w:type="paragraph" w:customStyle="1" w:styleId="ndice">
    <w:name w:val="Índice"/>
    <w:basedOn w:val="Normal"/>
    <w:qFormat/>
    <w:rsid w:val="00264C12"/>
    <w:pPr>
      <w:suppressLineNumbers/>
      <w:overflowPunct w:val="0"/>
      <w:textAlignment w:val="auto"/>
    </w:pPr>
    <w:rPr>
      <w:rFonts w:cs="Lohit Devanagari"/>
      <w:sz w:val="24"/>
      <w:szCs w:val="24"/>
      <w:lang w:val="es-ES"/>
    </w:rPr>
  </w:style>
  <w:style w:type="paragraph" w:customStyle="1" w:styleId="Cabeceraypie">
    <w:name w:val="Cabecera y pie"/>
    <w:basedOn w:val="Normal"/>
    <w:qFormat/>
    <w:rsid w:val="00264C12"/>
    <w:pPr>
      <w:overflowPunct w:val="0"/>
      <w:textAlignment w:val="auto"/>
    </w:pPr>
    <w:rPr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AB5331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rsid w:val="00264C12"/>
    <w:pPr>
      <w:suppressLineNumbers/>
      <w:overflowPunct w:val="0"/>
      <w:textAlignment w:val="auto"/>
    </w:pPr>
    <w:rPr>
      <w:sz w:val="24"/>
      <w:szCs w:val="24"/>
      <w:lang w:val="es-ES"/>
    </w:rPr>
  </w:style>
  <w:style w:type="paragraph" w:customStyle="1" w:styleId="Ttulodelatabla">
    <w:name w:val="Título de la tabla"/>
    <w:basedOn w:val="Contenidodelatabla"/>
    <w:qFormat/>
    <w:rsid w:val="00264C12"/>
    <w:pPr>
      <w:jc w:val="center"/>
    </w:pPr>
    <w:rPr>
      <w:b/>
      <w:bCs/>
    </w:rPr>
  </w:style>
  <w:style w:type="paragraph" w:styleId="Prrafodelista">
    <w:name w:val="List Paragraph"/>
    <w:basedOn w:val="Normal"/>
    <w:uiPriority w:val="34"/>
    <w:qFormat/>
    <w:rsid w:val="00F67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67D1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93" w:type="dxa"/>
        <w:right w:w="108" w:type="dxa"/>
      </w:tblCellMar>
    </w:tblPr>
  </w:style>
  <w:style w:type="paragraph" w:customStyle="1" w:styleId="Default">
    <w:name w:val="Default"/>
    <w:rsid w:val="005A28E4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US"/>
    </w:rPr>
  </w:style>
  <w:style w:type="table" w:customStyle="1" w:styleId="a2">
    <w:basedOn w:val="TableNormal2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t9fn0DnpvARkhgkd+SXYgSl7w==">CgMxLjAyCWguM3pueXNoNzgAciExU3VyWk1MbFhNa3VUSDAxQXh5WGY2RUx6OWxMdUtQQm4=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Adolfo</dc:creator>
  <cp:lastModifiedBy>Hacienda02</cp:lastModifiedBy>
  <cp:revision>23</cp:revision>
  <dcterms:created xsi:type="dcterms:W3CDTF">2025-01-02T16:42:00Z</dcterms:created>
  <dcterms:modified xsi:type="dcterms:W3CDTF">2025-01-29T16:15:00Z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